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СОВЕТ НАРОДНЫХ ДЕПУТАТОВ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КОПЕНКИНСКОГО СЕЛЬСКОГО ПОСЕЛЕНИЯ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РОССОШАНСКОГО МУНИЦИПАЛЬНОГО РАЙОНА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ВОРОНЕЖСКОЙ ОБЛАСТИ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РЕШЕНИЕ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101 сессии</w:t>
      </w:r>
    </w:p>
    <w:p w:rsidR="00040A62" w:rsidRDefault="00040A62" w:rsidP="00040A62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от 02.04.2018 года № 173</w:t>
      </w:r>
    </w:p>
    <w:p w:rsidR="00040A62" w:rsidRDefault="00040A62" w:rsidP="00040A62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п. </w:t>
      </w:r>
      <w:proofErr w:type="spellStart"/>
      <w:r>
        <w:rPr>
          <w:rFonts w:ascii="Arial" w:hAnsi="Arial" w:cs="Arial"/>
          <w:lang w:bidi="en-US"/>
        </w:rPr>
        <w:t>Копенкина</w:t>
      </w:r>
      <w:proofErr w:type="spellEnd"/>
    </w:p>
    <w:p w:rsidR="00040A62" w:rsidRDefault="00040A62" w:rsidP="00040A62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040A62" w:rsidRDefault="00040A62" w:rsidP="00040A62">
      <w:pPr>
        <w:pStyle w:val="20"/>
        <w:tabs>
          <w:tab w:val="left" w:pos="0"/>
        </w:tabs>
        <w:ind w:right="3685"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bidi="en-US"/>
        </w:rPr>
        <w:t xml:space="preserve">О проекте решения Совета народных депутатов сельского </w:t>
      </w:r>
      <w:proofErr w:type="spellStart"/>
      <w:r>
        <w:rPr>
          <w:b w:val="0"/>
          <w:sz w:val="24"/>
          <w:szCs w:val="24"/>
          <w:lang w:bidi="en-US"/>
        </w:rPr>
        <w:t>Копенкинского</w:t>
      </w:r>
      <w:proofErr w:type="spellEnd"/>
      <w:r>
        <w:rPr>
          <w:b w:val="0"/>
          <w:sz w:val="24"/>
          <w:szCs w:val="24"/>
          <w:lang w:bidi="en-US"/>
        </w:rPr>
        <w:t xml:space="preserve"> поселения </w:t>
      </w:r>
      <w:proofErr w:type="spellStart"/>
      <w:r>
        <w:rPr>
          <w:b w:val="0"/>
          <w:sz w:val="24"/>
          <w:szCs w:val="24"/>
          <w:lang w:bidi="en-US"/>
        </w:rPr>
        <w:t>Россошанского</w:t>
      </w:r>
      <w:proofErr w:type="spellEnd"/>
      <w:r>
        <w:rPr>
          <w:b w:val="0"/>
          <w:sz w:val="24"/>
          <w:szCs w:val="24"/>
          <w:lang w:bidi="en-US"/>
        </w:rPr>
        <w:t xml:space="preserve"> муниципального района Воронежской области </w:t>
      </w:r>
      <w:r>
        <w:rPr>
          <w:b w:val="0"/>
          <w:sz w:val="24"/>
          <w:szCs w:val="24"/>
          <w:lang w:val="ru-RU" w:bidi="en-US"/>
        </w:rPr>
        <w:t>«</w:t>
      </w:r>
      <w:r>
        <w:rPr>
          <w:b w:val="0"/>
          <w:sz w:val="24"/>
          <w:szCs w:val="24"/>
          <w:lang w:val="ru-RU"/>
        </w:rPr>
        <w:t xml:space="preserve">О внесении изменений в решение Совета народных депутатов </w:t>
      </w:r>
      <w:proofErr w:type="spellStart"/>
      <w:r>
        <w:rPr>
          <w:b w:val="0"/>
          <w:sz w:val="24"/>
          <w:szCs w:val="24"/>
          <w:lang w:val="ru-RU"/>
        </w:rPr>
        <w:t>Копенкинского</w:t>
      </w:r>
      <w:proofErr w:type="spellEnd"/>
      <w:r>
        <w:rPr>
          <w:b w:val="0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b w:val="0"/>
          <w:sz w:val="24"/>
          <w:szCs w:val="24"/>
          <w:lang w:val="ru-RU"/>
        </w:rPr>
        <w:t>Россошанского</w:t>
      </w:r>
      <w:proofErr w:type="spellEnd"/>
      <w:r>
        <w:rPr>
          <w:b w:val="0"/>
          <w:sz w:val="24"/>
          <w:szCs w:val="24"/>
          <w:lang w:val="ru-RU"/>
        </w:rPr>
        <w:t xml:space="preserve"> муниципального района Воронежской области от 18.12.2014 г. № 200 «</w:t>
      </w:r>
      <w:r>
        <w:rPr>
          <w:b w:val="0"/>
          <w:sz w:val="24"/>
          <w:szCs w:val="24"/>
        </w:rPr>
        <w:t xml:space="preserve">О денежном вознаграждении выборных должностных лиц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осуществляющих свои полномочия на постоянной основе</w:t>
      </w:r>
      <w:r>
        <w:rPr>
          <w:b w:val="0"/>
          <w:sz w:val="24"/>
          <w:szCs w:val="24"/>
          <w:lang w:val="ru-RU"/>
        </w:rPr>
        <w:t xml:space="preserve">» </w:t>
      </w:r>
    </w:p>
    <w:p w:rsidR="00040A62" w:rsidRDefault="00040A62" w:rsidP="00040A62">
      <w:pPr>
        <w:ind w:right="5103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040A62" w:rsidRDefault="00040A62" w:rsidP="00040A62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В соответствии с Трудовым Кодексом РФ</w:t>
      </w:r>
      <w:r>
        <w:rPr>
          <w:rFonts w:ascii="Arial" w:hAnsi="Arial" w:cs="Arial"/>
          <w:lang w:bidi="en-US"/>
        </w:rPr>
        <w:t xml:space="preserve">, в связи с сокращением расходов на содержание органов управления, Совет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040A62" w:rsidRDefault="00040A62" w:rsidP="00040A62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РЕШИЛ: </w:t>
      </w:r>
    </w:p>
    <w:p w:rsidR="00040A62" w:rsidRDefault="00040A62" w:rsidP="00040A62">
      <w:pPr>
        <w:ind w:firstLine="709"/>
        <w:jc w:val="center"/>
        <w:rPr>
          <w:rFonts w:ascii="Arial" w:hAnsi="Arial" w:cs="Arial"/>
          <w:lang w:bidi="en-US"/>
        </w:rPr>
      </w:pPr>
    </w:p>
    <w:p w:rsidR="00040A62" w:rsidRDefault="00040A62" w:rsidP="00040A62">
      <w:pPr>
        <w:pStyle w:val="20"/>
        <w:tabs>
          <w:tab w:val="left" w:pos="0"/>
        </w:tabs>
        <w:ind w:right="-1" w:firstLine="709"/>
        <w:jc w:val="both"/>
        <w:rPr>
          <w:b w:val="0"/>
          <w:sz w:val="24"/>
          <w:szCs w:val="24"/>
          <w:lang w:bidi="en-US"/>
        </w:rPr>
      </w:pPr>
      <w:r>
        <w:rPr>
          <w:b w:val="0"/>
          <w:sz w:val="24"/>
          <w:szCs w:val="24"/>
          <w:lang w:bidi="en-US"/>
        </w:rPr>
        <w:t xml:space="preserve"> 1. </w:t>
      </w:r>
      <w:proofErr w:type="gramStart"/>
      <w:r>
        <w:rPr>
          <w:b w:val="0"/>
          <w:sz w:val="24"/>
          <w:szCs w:val="24"/>
          <w:lang w:val="ru-RU" w:bidi="en-US"/>
        </w:rPr>
        <w:t>Утвердить</w:t>
      </w:r>
      <w:r>
        <w:rPr>
          <w:b w:val="0"/>
          <w:sz w:val="24"/>
          <w:szCs w:val="24"/>
          <w:lang w:bidi="en-US"/>
        </w:rPr>
        <w:t xml:space="preserve"> проект решения Совета народных депутатов </w:t>
      </w:r>
      <w:proofErr w:type="spellStart"/>
      <w:r>
        <w:rPr>
          <w:b w:val="0"/>
          <w:sz w:val="24"/>
          <w:szCs w:val="24"/>
          <w:lang w:bidi="en-US"/>
        </w:rPr>
        <w:t>Копенкинского</w:t>
      </w:r>
      <w:proofErr w:type="spellEnd"/>
      <w:r>
        <w:rPr>
          <w:b w:val="0"/>
          <w:sz w:val="24"/>
          <w:szCs w:val="24"/>
          <w:lang w:bidi="en-US"/>
        </w:rPr>
        <w:t xml:space="preserve"> сельского поселения </w:t>
      </w:r>
      <w:proofErr w:type="spellStart"/>
      <w:r>
        <w:rPr>
          <w:b w:val="0"/>
          <w:sz w:val="24"/>
          <w:szCs w:val="24"/>
          <w:lang w:bidi="en-US"/>
        </w:rPr>
        <w:t>Россошанского</w:t>
      </w:r>
      <w:proofErr w:type="spellEnd"/>
      <w:r>
        <w:rPr>
          <w:b w:val="0"/>
          <w:sz w:val="24"/>
          <w:szCs w:val="24"/>
          <w:lang w:bidi="en-US"/>
        </w:rPr>
        <w:t xml:space="preserve"> муниципального района Воронежской области </w:t>
      </w:r>
      <w:r>
        <w:rPr>
          <w:b w:val="0"/>
          <w:sz w:val="24"/>
          <w:szCs w:val="24"/>
          <w:lang w:val="ru-RU" w:bidi="en-US"/>
        </w:rPr>
        <w:t>«</w:t>
      </w:r>
      <w:r>
        <w:rPr>
          <w:b w:val="0"/>
          <w:sz w:val="24"/>
          <w:szCs w:val="24"/>
          <w:lang w:val="ru-RU"/>
        </w:rPr>
        <w:t xml:space="preserve">О внесении изменений в решение Совета народных депутатов </w:t>
      </w:r>
      <w:proofErr w:type="spellStart"/>
      <w:r>
        <w:rPr>
          <w:b w:val="0"/>
          <w:sz w:val="24"/>
          <w:szCs w:val="24"/>
          <w:lang w:val="ru-RU"/>
        </w:rPr>
        <w:t>Копенкинского</w:t>
      </w:r>
      <w:proofErr w:type="spellEnd"/>
      <w:r>
        <w:rPr>
          <w:b w:val="0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b w:val="0"/>
          <w:sz w:val="24"/>
          <w:szCs w:val="24"/>
          <w:lang w:val="ru-RU"/>
        </w:rPr>
        <w:t>Россошанского</w:t>
      </w:r>
      <w:proofErr w:type="spellEnd"/>
      <w:r>
        <w:rPr>
          <w:b w:val="0"/>
          <w:sz w:val="24"/>
          <w:szCs w:val="24"/>
          <w:lang w:val="ru-RU"/>
        </w:rPr>
        <w:t xml:space="preserve"> муниципального района Воронежской области от 02.04.2018 г. № 173 «</w:t>
      </w:r>
      <w:r>
        <w:rPr>
          <w:b w:val="0"/>
          <w:sz w:val="24"/>
          <w:szCs w:val="24"/>
        </w:rPr>
        <w:t xml:space="preserve">О денежном вознаграждении выборных должностных лиц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осуществляющих свои полномочия на постоянной основе</w:t>
      </w:r>
      <w:r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bidi="en-US"/>
        </w:rPr>
        <w:t>согласно приложению.</w:t>
      </w:r>
      <w:proofErr w:type="gramEnd"/>
    </w:p>
    <w:p w:rsidR="00040A62" w:rsidRDefault="00040A62" w:rsidP="00040A62">
      <w:pPr>
        <w:ind w:right="-1"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 </w:t>
      </w:r>
      <w:proofErr w:type="gramStart"/>
      <w:r>
        <w:rPr>
          <w:rFonts w:ascii="Arial" w:hAnsi="Arial" w:cs="Arial"/>
          <w:lang w:bidi="en-US"/>
        </w:rPr>
        <w:t xml:space="preserve">Принять решение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«</w:t>
      </w:r>
      <w:r>
        <w:rPr>
          <w:rFonts w:ascii="Arial" w:hAnsi="Arial" w:cs="Arial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02.04.2018 г. № 173 «О денежном вознаграждении выборных должностных лиц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осуществляющих свои полномочия на постоянной основе» не ранее чем через 2 месяца с момента принятия</w:t>
      </w:r>
      <w:proofErr w:type="gramEnd"/>
      <w:r>
        <w:rPr>
          <w:rFonts w:ascii="Arial" w:hAnsi="Arial" w:cs="Arial"/>
        </w:rPr>
        <w:t xml:space="preserve"> настоящего решения (01.06.2018 г).</w:t>
      </w:r>
    </w:p>
    <w:p w:rsidR="00040A62" w:rsidRDefault="00040A62" w:rsidP="00040A62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 Настоящее решение вступает в силу с момента его принятия.</w:t>
      </w:r>
    </w:p>
    <w:p w:rsidR="00040A62" w:rsidRDefault="00040A62" w:rsidP="00040A62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4. </w:t>
      </w:r>
      <w:proofErr w:type="gramStart"/>
      <w:r>
        <w:rPr>
          <w:rFonts w:ascii="Arial" w:hAnsi="Arial" w:cs="Arial"/>
          <w:lang w:bidi="en-US"/>
        </w:rPr>
        <w:t>Контроль за</w:t>
      </w:r>
      <w:proofErr w:type="gramEnd"/>
      <w:r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p w:rsidR="00040A62" w:rsidRDefault="00040A62" w:rsidP="00040A62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161"/>
        <w:gridCol w:w="3225"/>
      </w:tblGrid>
      <w:tr w:rsidR="00040A62" w:rsidTr="00040A62">
        <w:trPr>
          <w:trHeight w:val="332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A62" w:rsidRDefault="00040A62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Глава </w:t>
            </w:r>
            <w:proofErr w:type="spellStart"/>
            <w:r>
              <w:rPr>
                <w:rFonts w:ascii="Arial" w:hAnsi="Arial" w:cs="Arial"/>
                <w:lang w:bidi="en-US"/>
              </w:rPr>
              <w:t>Копенкинского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040A62" w:rsidRDefault="00040A62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A62" w:rsidRDefault="00040A62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val="en-US"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t>Н.Н. Омельченко</w:t>
            </w:r>
          </w:p>
        </w:tc>
      </w:tr>
      <w:tr w:rsidR="00040A62" w:rsidTr="00040A62">
        <w:trPr>
          <w:trHeight w:val="10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40A62" w:rsidRDefault="00040A62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040A62" w:rsidRDefault="00040A62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40A62" w:rsidRDefault="00040A62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040A62" w:rsidRDefault="00040A62" w:rsidP="00040A62">
      <w:pPr>
        <w:ind w:left="5245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lastRenderedPageBreak/>
        <w:t xml:space="preserve">Приложение </w:t>
      </w:r>
    </w:p>
    <w:p w:rsidR="00040A62" w:rsidRDefault="00040A62" w:rsidP="00040A62">
      <w:pPr>
        <w:ind w:left="5245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от 01.04.2018 года №173</w:t>
      </w:r>
    </w:p>
    <w:p w:rsidR="00040A62" w:rsidRDefault="00040A62" w:rsidP="00040A62">
      <w:pPr>
        <w:ind w:left="5245"/>
        <w:jc w:val="both"/>
        <w:rPr>
          <w:rFonts w:ascii="Arial" w:hAnsi="Arial" w:cs="Arial"/>
          <w:lang w:bidi="en-US"/>
        </w:rPr>
      </w:pPr>
    </w:p>
    <w:p w:rsidR="00040A62" w:rsidRDefault="00040A62" w:rsidP="00040A62">
      <w:pPr>
        <w:pStyle w:val="a3"/>
        <w:ind w:firstLine="709"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>
        <w:rPr>
          <w:rFonts w:ascii="Arial" w:hAnsi="Arial" w:cs="Arial"/>
          <w:b w:val="0"/>
          <w:sz w:val="24"/>
          <w:szCs w:val="24"/>
          <w:lang w:bidi="en-US"/>
        </w:rPr>
        <w:t xml:space="preserve">ПРОЕКТ 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 сессии</w:t>
      </w:r>
    </w:p>
    <w:p w:rsidR="00040A62" w:rsidRDefault="00040A62" w:rsidP="00040A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01.06. 2018 г. № </w:t>
      </w:r>
    </w:p>
    <w:p w:rsidR="00040A62" w:rsidRDefault="00040A62" w:rsidP="00040A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Копенкина</w:t>
      </w:r>
      <w:proofErr w:type="spellEnd"/>
    </w:p>
    <w:p w:rsidR="00040A62" w:rsidRDefault="00040A62" w:rsidP="00040A62">
      <w:pPr>
        <w:ind w:firstLine="709"/>
        <w:jc w:val="both"/>
        <w:rPr>
          <w:rFonts w:ascii="Arial" w:hAnsi="Arial" w:cs="Arial"/>
        </w:rPr>
      </w:pPr>
    </w:p>
    <w:p w:rsidR="00040A62" w:rsidRDefault="00040A62" w:rsidP="00040A62">
      <w:pPr>
        <w:pStyle w:val="20"/>
        <w:tabs>
          <w:tab w:val="left" w:pos="0"/>
        </w:tabs>
        <w:ind w:right="4535"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 внесении изменений в решение Совета народных депутатов </w:t>
      </w:r>
      <w:proofErr w:type="spellStart"/>
      <w:r>
        <w:rPr>
          <w:b w:val="0"/>
          <w:sz w:val="24"/>
          <w:szCs w:val="24"/>
          <w:lang w:val="ru-RU"/>
        </w:rPr>
        <w:t>Копенкинского</w:t>
      </w:r>
      <w:proofErr w:type="spellEnd"/>
      <w:r>
        <w:rPr>
          <w:b w:val="0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b w:val="0"/>
          <w:sz w:val="24"/>
          <w:szCs w:val="24"/>
          <w:lang w:val="ru-RU"/>
        </w:rPr>
        <w:t>Россошанского</w:t>
      </w:r>
      <w:proofErr w:type="spellEnd"/>
      <w:r>
        <w:rPr>
          <w:b w:val="0"/>
          <w:sz w:val="24"/>
          <w:szCs w:val="24"/>
          <w:lang w:val="ru-RU"/>
        </w:rPr>
        <w:t xml:space="preserve"> муниципального района Воронежской области от 18.12.2014 г. № 200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«</w:t>
      </w:r>
      <w:r>
        <w:rPr>
          <w:b w:val="0"/>
          <w:sz w:val="24"/>
          <w:szCs w:val="24"/>
        </w:rPr>
        <w:t xml:space="preserve">О денежном вознаграждении выборных должностных лиц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осуществляющих свои полномочия на постоянной основе</w:t>
      </w:r>
      <w:r>
        <w:rPr>
          <w:b w:val="0"/>
          <w:sz w:val="24"/>
          <w:szCs w:val="24"/>
          <w:lang w:val="ru-RU"/>
        </w:rPr>
        <w:t xml:space="preserve">» </w:t>
      </w:r>
    </w:p>
    <w:p w:rsidR="00040A62" w:rsidRDefault="00040A62" w:rsidP="00040A62">
      <w:pPr>
        <w:pStyle w:val="20"/>
        <w:tabs>
          <w:tab w:val="left" w:pos="0"/>
        </w:tabs>
        <w:ind w:firstLine="709"/>
        <w:jc w:val="both"/>
        <w:rPr>
          <w:b w:val="0"/>
          <w:sz w:val="24"/>
          <w:szCs w:val="24"/>
          <w:lang w:val="ru-RU"/>
        </w:rPr>
      </w:pPr>
    </w:p>
    <w:p w:rsidR="00040A62" w:rsidRDefault="00040A62" w:rsidP="00040A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40A62" w:rsidRDefault="00040A62" w:rsidP="00040A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40A62" w:rsidRDefault="00040A62" w:rsidP="00040A62">
      <w:pPr>
        <w:ind w:firstLine="709"/>
        <w:jc w:val="center"/>
        <w:rPr>
          <w:rFonts w:ascii="Arial" w:hAnsi="Arial" w:cs="Arial"/>
        </w:rPr>
      </w:pPr>
    </w:p>
    <w:p w:rsidR="00040A62" w:rsidRDefault="00040A62" w:rsidP="00040A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18.12.2014 г. № 200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«О денежном вознаграждении выборных должностных лиц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осуществляющих свои полномочия на постоянной основе» изложив приложение № 2 в новой редакции согласно приложению.</w:t>
      </w:r>
    </w:p>
    <w:p w:rsidR="00040A62" w:rsidRDefault="00040A62" w:rsidP="00040A62">
      <w:pPr>
        <w:tabs>
          <w:tab w:val="num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области».</w:t>
      </w:r>
    </w:p>
    <w:p w:rsidR="00040A62" w:rsidRDefault="00040A62" w:rsidP="00040A62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момента его опубликования.</w:t>
      </w:r>
    </w:p>
    <w:p w:rsidR="00040A62" w:rsidRDefault="00040A62" w:rsidP="00040A62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040A62" w:rsidRDefault="00040A62" w:rsidP="00040A62">
      <w:pPr>
        <w:tabs>
          <w:tab w:val="num" w:pos="0"/>
        </w:tabs>
        <w:ind w:firstLine="426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40A62" w:rsidTr="00040A62">
        <w:tc>
          <w:tcPr>
            <w:tcW w:w="3284" w:type="dxa"/>
          </w:tcPr>
          <w:p w:rsidR="00040A62" w:rsidRDefault="00040A62">
            <w:pPr>
              <w:jc w:val="both"/>
              <w:rPr>
                <w:rFonts w:ascii="Arial" w:hAnsi="Arial" w:cs="Arial"/>
              </w:rPr>
            </w:pPr>
          </w:p>
          <w:p w:rsidR="00040A62" w:rsidRDefault="00040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</w:p>
          <w:p w:rsidR="00040A62" w:rsidRDefault="00040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040A62" w:rsidRDefault="00040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040A62" w:rsidRDefault="00040A62">
            <w:pPr>
              <w:jc w:val="both"/>
              <w:rPr>
                <w:rFonts w:ascii="Arial" w:hAnsi="Arial" w:cs="Arial"/>
              </w:rPr>
            </w:pPr>
          </w:p>
          <w:p w:rsidR="00040A62" w:rsidRDefault="00040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 Омельченко</w:t>
            </w:r>
          </w:p>
        </w:tc>
      </w:tr>
    </w:tbl>
    <w:p w:rsidR="00040A62" w:rsidRDefault="00040A62" w:rsidP="00040A62">
      <w:pPr>
        <w:ind w:firstLine="709"/>
        <w:jc w:val="both"/>
        <w:rPr>
          <w:rFonts w:ascii="Arial" w:hAnsi="Arial" w:cs="Arial"/>
        </w:rPr>
      </w:pPr>
    </w:p>
    <w:p w:rsidR="00040A62" w:rsidRDefault="00040A62" w:rsidP="00040A62"/>
    <w:p w:rsidR="00040A62" w:rsidRDefault="00040A62" w:rsidP="00040A62"/>
    <w:p w:rsidR="00040A62" w:rsidRDefault="00040A62" w:rsidP="00040A62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решению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01.06.2018 №____</w:t>
      </w:r>
    </w:p>
    <w:p w:rsidR="00040A62" w:rsidRDefault="00040A62" w:rsidP="00040A62">
      <w:pPr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040A62" w:rsidRDefault="00040A62" w:rsidP="00040A62">
      <w:pPr>
        <w:autoSpaceDE w:val="0"/>
        <w:autoSpaceDN w:val="0"/>
        <w:adjustRightInd w:val="0"/>
        <w:ind w:right="-185"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Размер должностного оклада, ежемесячного денежного вознаграждения, ежемесячного денежного поощрения по выборным муниципальным должностям Совета народных депутатов </w:t>
      </w:r>
      <w:proofErr w:type="spellStart"/>
      <w:r>
        <w:rPr>
          <w:rFonts w:ascii="Arial" w:hAnsi="Arial" w:cs="Arial"/>
          <w:b/>
        </w:rPr>
        <w:t>Копенкинского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040A62" w:rsidRDefault="00040A62" w:rsidP="00040A62">
      <w:pPr>
        <w:autoSpaceDE w:val="0"/>
        <w:autoSpaceDN w:val="0"/>
        <w:adjustRightInd w:val="0"/>
        <w:ind w:right="-185" w:firstLine="900"/>
        <w:jc w:val="center"/>
        <w:rPr>
          <w:rFonts w:ascii="Arial" w:hAnsi="Arial" w:cs="Arial"/>
        </w:rPr>
      </w:pP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u w:val="single"/>
          <w:lang/>
        </w:rPr>
        <w:t>Наименование выборной муниципальной должности</w:t>
      </w:r>
      <w:r>
        <w:rPr>
          <w:rFonts w:ascii="Arial" w:hAnsi="Arial" w:cs="Arial"/>
          <w:lang/>
        </w:rPr>
        <w:t xml:space="preserve"> –  Глава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  <w:lang/>
        </w:rPr>
        <w:t>сельского поселения.</w:t>
      </w: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 размер ежемесячного денежного вознаграждения</w:t>
      </w:r>
      <w:r>
        <w:rPr>
          <w:rFonts w:ascii="Arial" w:hAnsi="Arial" w:cs="Arial"/>
          <w:lang/>
        </w:rPr>
        <w:tab/>
        <w:t xml:space="preserve">-  </w:t>
      </w:r>
      <w:r>
        <w:rPr>
          <w:rFonts w:ascii="Arial" w:hAnsi="Arial" w:cs="Arial"/>
          <w:lang/>
        </w:rPr>
        <w:t xml:space="preserve">35803 </w:t>
      </w:r>
      <w:r>
        <w:rPr>
          <w:rFonts w:ascii="Arial" w:hAnsi="Arial" w:cs="Arial"/>
          <w:lang/>
        </w:rPr>
        <w:t xml:space="preserve"> руб. в месяц</w:t>
      </w:r>
    </w:p>
    <w:p w:rsidR="00040A62" w:rsidRDefault="00040A62" w:rsidP="00040A62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в том числе размер должностного оклада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-  </w:t>
      </w:r>
      <w:r>
        <w:rPr>
          <w:rFonts w:ascii="Arial" w:hAnsi="Arial" w:cs="Arial"/>
          <w:lang/>
        </w:rPr>
        <w:t>5858</w:t>
      </w:r>
      <w:r>
        <w:rPr>
          <w:rFonts w:ascii="Arial" w:hAnsi="Arial" w:cs="Arial"/>
          <w:lang/>
        </w:rPr>
        <w:t xml:space="preserve"> руб. в месяц</w:t>
      </w: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 размер ежемесячного денежного поощрения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- </w:t>
      </w:r>
      <w:r>
        <w:rPr>
          <w:rFonts w:ascii="Arial" w:hAnsi="Arial" w:cs="Arial"/>
          <w:lang/>
        </w:rPr>
        <w:t xml:space="preserve">1,69 </w:t>
      </w:r>
      <w:r>
        <w:rPr>
          <w:rFonts w:ascii="Arial" w:hAnsi="Arial" w:cs="Arial"/>
          <w:lang/>
        </w:rPr>
        <w:t>должностных окладов</w:t>
      </w:r>
    </w:p>
    <w:p w:rsidR="00040A62" w:rsidRDefault="00040A62" w:rsidP="00040A62">
      <w:pPr>
        <w:rPr>
          <w:rFonts w:ascii="Arial" w:hAnsi="Arial" w:cs="Arial"/>
          <w:lang/>
        </w:rPr>
      </w:pPr>
    </w:p>
    <w:p w:rsidR="00040A62" w:rsidRDefault="00040A62" w:rsidP="00040A62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040A62" w:rsidRDefault="00040A62" w:rsidP="00040A62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040A62" w:rsidRDefault="00040A62" w:rsidP="00040A62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040A62" w:rsidRDefault="00040A62" w:rsidP="00040A62">
      <w:pPr>
        <w:autoSpaceDE w:val="0"/>
        <w:autoSpaceDN w:val="0"/>
        <w:adjustRightInd w:val="0"/>
        <w:rPr>
          <w:rFonts w:ascii="Arial" w:hAnsi="Arial" w:cs="Arial"/>
        </w:rPr>
      </w:pPr>
    </w:p>
    <w:p w:rsidR="00040A62" w:rsidRDefault="00040A62" w:rsidP="00040A62">
      <w:pPr>
        <w:autoSpaceDE w:val="0"/>
        <w:autoSpaceDN w:val="0"/>
        <w:adjustRightInd w:val="0"/>
        <w:rPr>
          <w:rFonts w:ascii="Arial" w:hAnsi="Arial" w:cs="Arial"/>
        </w:rPr>
      </w:pPr>
    </w:p>
    <w:p w:rsidR="00040A62" w:rsidRDefault="00040A62" w:rsidP="00040A62">
      <w:pPr>
        <w:autoSpaceDE w:val="0"/>
        <w:autoSpaceDN w:val="0"/>
        <w:adjustRightInd w:val="0"/>
        <w:rPr>
          <w:rFonts w:ascii="Arial" w:hAnsi="Arial" w:cs="Arial"/>
        </w:rPr>
      </w:pPr>
    </w:p>
    <w:p w:rsidR="00040A62" w:rsidRDefault="00040A62" w:rsidP="00040A62">
      <w:pPr>
        <w:autoSpaceDE w:val="0"/>
        <w:autoSpaceDN w:val="0"/>
        <w:adjustRightInd w:val="0"/>
        <w:rPr>
          <w:rFonts w:ascii="Arial" w:hAnsi="Arial" w:cs="Arial"/>
        </w:rPr>
      </w:pPr>
    </w:p>
    <w:p w:rsidR="00040A62" w:rsidRDefault="00040A62" w:rsidP="00040A62">
      <w:pPr>
        <w:rPr>
          <w:rFonts w:ascii="Arial" w:hAnsi="Arial" w:cs="Arial"/>
        </w:rPr>
      </w:pPr>
    </w:p>
    <w:p w:rsidR="00040A62" w:rsidRDefault="00040A62" w:rsidP="00040A62">
      <w:pPr>
        <w:ind w:left="6237"/>
        <w:rPr>
          <w:rFonts w:ascii="Arial" w:hAnsi="Arial" w:cs="Arial"/>
        </w:rPr>
      </w:pPr>
    </w:p>
    <w:p w:rsidR="00040A62" w:rsidRDefault="00040A62" w:rsidP="00040A62">
      <w:pPr>
        <w:tabs>
          <w:tab w:val="left" w:pos="-142"/>
        </w:tabs>
        <w:ind w:firstLine="284"/>
        <w:jc w:val="center"/>
        <w:rPr>
          <w:rFonts w:ascii="Arial" w:hAnsi="Arial" w:cs="Arial"/>
        </w:rPr>
      </w:pPr>
    </w:p>
    <w:p w:rsidR="00040A62" w:rsidRDefault="00040A62" w:rsidP="00040A62"/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A62"/>
    <w:rsid w:val="00040A62"/>
    <w:rsid w:val="008601C2"/>
    <w:rsid w:val="009C28A1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A6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0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2Название Знак"/>
    <w:link w:val="20"/>
    <w:locked/>
    <w:rsid w:val="00040A62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40A62"/>
    <w:pPr>
      <w:jc w:val="center"/>
    </w:pPr>
    <w:rPr>
      <w:rFonts w:ascii="Arial" w:eastAsiaTheme="minorHAns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2018-04-03T12:24:00Z</dcterms:created>
  <dcterms:modified xsi:type="dcterms:W3CDTF">2018-04-03T12:25:00Z</dcterms:modified>
</cp:coreProperties>
</file>